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89F9E" w14:textId="77777777" w:rsidR="00B07168" w:rsidRDefault="00246AC1">
      <w:pPr>
        <w:pStyle w:val="Title"/>
      </w:pPr>
      <w:r>
        <w:t>ANNEX A — APPLICATION FORM</w:t>
      </w:r>
    </w:p>
    <w:p w14:paraId="390049DD" w14:textId="77777777" w:rsidR="00B07168" w:rsidRDefault="00246AC1">
      <w:r>
        <w:rPr>
          <w:b/>
        </w:rPr>
        <w:t>Green Growth Ghana Project | Call for Proposals 2026</w:t>
      </w:r>
    </w:p>
    <w:p w14:paraId="5B1E787A" w14:textId="77777777" w:rsidR="00B07168" w:rsidRDefault="00246AC1">
      <w:r>
        <w:t xml:space="preserve">Lot 1: Vocational and Technical Training </w:t>
      </w:r>
      <w:proofErr w:type="gramStart"/>
      <w:r>
        <w:t>Institutions  •</w:t>
      </w:r>
      <w:proofErr w:type="gramEnd"/>
      <w:r>
        <w:t xml:space="preserve">  Lot 2: Small and Medium Enterprises</w:t>
      </w:r>
    </w:p>
    <w:p w14:paraId="3B00CE51" w14:textId="77777777" w:rsidR="00B07168" w:rsidRDefault="00246AC1">
      <w:r>
        <w:t>Contracting Authority: Ghana National Chamber of Commerce and Industry</w:t>
      </w:r>
    </w:p>
    <w:p w14:paraId="28F7C5C8" w14:textId="77777777" w:rsidR="00B07168" w:rsidRDefault="00246AC1">
      <w:r>
        <w:rPr>
          <w:b/>
        </w:rPr>
        <w:t xml:space="preserve">Submission deadline: 30 October 2026, 23:00 </w:t>
      </w:r>
      <w:proofErr w:type="gramStart"/>
      <w:r>
        <w:rPr>
          <w:b/>
        </w:rPr>
        <w:t>GMT  |</w:t>
      </w:r>
      <w:proofErr w:type="gramEnd"/>
      <w:r>
        <w:rPr>
          <w:b/>
        </w:rPr>
        <w:t xml:space="preserve">  Email: eu-grants@presbyuniversity.edu.gh</w:t>
      </w:r>
    </w:p>
    <w:p w14:paraId="446B40A7" w14:textId="77777777" w:rsidR="00B07168" w:rsidRDefault="00246AC1">
      <w:r>
        <w:t>INSTRUCTIONS: Select ONE Lot per proposed action. Complete Sections A–F and the applicable Lot-specific section (G1 or G2). Sign Section H and attach the separate prescribed Budget Sample and required supporting documents. Use additional pages if necessary. The Guidelines for Grant Applicants govern in case of any discrepancy.</w:t>
      </w:r>
    </w:p>
    <w:p w14:paraId="619C2CF2" w14:textId="77777777" w:rsidR="00B07168" w:rsidRDefault="00246AC1">
      <w:pPr>
        <w:pStyle w:val="Heading1"/>
      </w:pPr>
      <w:r>
        <w:t xml:space="preserve">A. </w:t>
      </w:r>
      <w:proofErr w:type="gramStart"/>
      <w:r>
        <w:t>APPLICATION SUMMARY</w:t>
      </w:r>
      <w:proofErr w:type="gramEnd"/>
    </w:p>
    <w:tbl>
      <w:tblPr>
        <w:tblStyle w:val="LightShading-Accent1"/>
        <w:tblW w:w="0" w:type="auto"/>
        <w:jc w:val="center"/>
        <w:tblLook w:val="04A0" w:firstRow="1" w:lastRow="0" w:firstColumn="1" w:lastColumn="0" w:noHBand="0" w:noVBand="1"/>
      </w:tblPr>
      <w:tblGrid>
        <w:gridCol w:w="4896"/>
        <w:gridCol w:w="4896"/>
      </w:tblGrid>
      <w:tr w:rsidR="00B07168" w14:paraId="3E416FCD" w14:textId="77777777" w:rsidTr="00B071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3F75176E" w14:textId="77777777" w:rsidR="00B07168" w:rsidRDefault="00246AC1">
            <w:r>
              <w:t>Field</w:t>
            </w:r>
          </w:p>
        </w:tc>
        <w:tc>
          <w:tcPr>
            <w:tcW w:w="4896" w:type="dxa"/>
          </w:tcPr>
          <w:p w14:paraId="0A10B6CC" w14:textId="77777777" w:rsidR="00B07168" w:rsidRDefault="00246AC1">
            <w:pPr>
              <w:cnfStyle w:val="100000000000" w:firstRow="1" w:lastRow="0" w:firstColumn="0" w:lastColumn="0" w:oddVBand="0" w:evenVBand="0" w:oddHBand="0" w:evenHBand="0" w:firstRowFirstColumn="0" w:firstRowLastColumn="0" w:lastRowFirstColumn="0" w:lastRowLastColumn="0"/>
            </w:pPr>
            <w:r>
              <w:t>Applicant response</w:t>
            </w:r>
          </w:p>
        </w:tc>
      </w:tr>
      <w:tr w:rsidR="00B07168" w14:paraId="597A6E94"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6F6ACE15" w14:textId="77777777" w:rsidR="00B07168" w:rsidRDefault="00246AC1">
            <w:r>
              <w:t>Selected Lot</w:t>
            </w:r>
          </w:p>
        </w:tc>
        <w:tc>
          <w:tcPr>
            <w:tcW w:w="4896" w:type="dxa"/>
          </w:tcPr>
          <w:p w14:paraId="6F70E7D3" w14:textId="77777777" w:rsidR="00B07168" w:rsidRDefault="00246AC1">
            <w:pPr>
              <w:cnfStyle w:val="000000100000" w:firstRow="0" w:lastRow="0" w:firstColumn="0" w:lastColumn="0" w:oddVBand="0" w:evenVBand="0" w:oddHBand="1" w:evenHBand="0" w:firstRowFirstColumn="0" w:firstRowLastColumn="0" w:lastRowFirstColumn="0" w:lastRowLastColumn="0"/>
            </w:pPr>
            <w:r>
              <w:t>☐ Lot 1 — TVET institution     ☐ Lot 2 — SME / social enterprise / cooperative</w:t>
            </w:r>
          </w:p>
        </w:tc>
      </w:tr>
      <w:tr w:rsidR="00B07168" w14:paraId="728A64F5"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48F11761" w14:textId="77777777" w:rsidR="00B07168" w:rsidRDefault="00246AC1">
            <w:r>
              <w:t>Proposed action title</w:t>
            </w:r>
          </w:p>
        </w:tc>
        <w:tc>
          <w:tcPr>
            <w:tcW w:w="4896" w:type="dxa"/>
          </w:tcPr>
          <w:p w14:paraId="641AC87E"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62787951"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42500D61" w14:textId="77777777" w:rsidR="00B07168" w:rsidRDefault="00246AC1">
            <w:r>
              <w:t>Applicant legal name</w:t>
            </w:r>
          </w:p>
        </w:tc>
        <w:tc>
          <w:tcPr>
            <w:tcW w:w="4896" w:type="dxa"/>
          </w:tcPr>
          <w:p w14:paraId="141E1E2E"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504CD55B"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42D2F184" w14:textId="77777777" w:rsidR="00B07168" w:rsidRDefault="00246AC1">
            <w:r>
              <w:t>Implementation region</w:t>
            </w:r>
          </w:p>
        </w:tc>
        <w:tc>
          <w:tcPr>
            <w:tcW w:w="4896" w:type="dxa"/>
          </w:tcPr>
          <w:p w14:paraId="31882DAB" w14:textId="77777777" w:rsidR="00B07168" w:rsidRDefault="00246AC1">
            <w:pPr>
              <w:cnfStyle w:val="000000000000" w:firstRow="0" w:lastRow="0" w:firstColumn="0" w:lastColumn="0" w:oddVBand="0" w:evenVBand="0" w:oddHBand="0" w:evenHBand="0" w:firstRowFirstColumn="0" w:firstRowLastColumn="0" w:lastRowFirstColumn="0" w:lastRowLastColumn="0"/>
            </w:pPr>
            <w:r>
              <w:t>☐ Northern     ☐ Upper East     ☐ Upper West</w:t>
            </w:r>
          </w:p>
        </w:tc>
      </w:tr>
      <w:tr w:rsidR="00B07168" w14:paraId="3EC990E5"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2EA1F4E7" w14:textId="77777777" w:rsidR="00B07168" w:rsidRDefault="00246AC1">
            <w:r>
              <w:t>District / municipality and project location</w:t>
            </w:r>
          </w:p>
        </w:tc>
        <w:tc>
          <w:tcPr>
            <w:tcW w:w="4896" w:type="dxa"/>
          </w:tcPr>
          <w:p w14:paraId="163D0A87"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73218735"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55C86F57" w14:textId="77777777" w:rsidR="00B07168" w:rsidRDefault="00246AC1">
            <w:r>
              <w:t>Requested grant (GHS)</w:t>
            </w:r>
          </w:p>
        </w:tc>
        <w:tc>
          <w:tcPr>
            <w:tcW w:w="4896" w:type="dxa"/>
          </w:tcPr>
          <w:p w14:paraId="056447C2"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0B6EF602"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684D031F" w14:textId="77777777" w:rsidR="00B07168" w:rsidRDefault="00246AC1">
            <w:r>
              <w:t>Total eligible action cost (GHS)</w:t>
            </w:r>
          </w:p>
        </w:tc>
        <w:tc>
          <w:tcPr>
            <w:tcW w:w="4896" w:type="dxa"/>
          </w:tcPr>
          <w:p w14:paraId="6D7DBAAA"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4AA7AFC6"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3AE07415" w14:textId="77777777" w:rsidR="00B07168" w:rsidRDefault="00246AC1">
            <w:r>
              <w:t>Implementation duration</w:t>
            </w:r>
          </w:p>
        </w:tc>
        <w:tc>
          <w:tcPr>
            <w:tcW w:w="4896" w:type="dxa"/>
          </w:tcPr>
          <w:p w14:paraId="4FD21CCC" w14:textId="77777777" w:rsidR="00B07168" w:rsidRDefault="00246AC1">
            <w:pPr>
              <w:cnfStyle w:val="000000000000" w:firstRow="0" w:lastRow="0" w:firstColumn="0" w:lastColumn="0" w:oddVBand="0" w:evenVBand="0" w:oddHBand="0" w:evenHBand="0" w:firstRowFirstColumn="0" w:firstRowLastColumn="0" w:lastRowFirstColumn="0" w:lastRowLastColumn="0"/>
            </w:pPr>
            <w:r>
              <w:t>_____ months (minimum 2; maximum 4)</w:t>
            </w:r>
          </w:p>
        </w:tc>
      </w:tr>
      <w:tr w:rsidR="00B07168" w14:paraId="743DABD3"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1E0F2DD3" w14:textId="77777777" w:rsidR="00B07168" w:rsidRDefault="00246AC1">
            <w:r>
              <w:t>Proposed start / end dates</w:t>
            </w:r>
          </w:p>
        </w:tc>
        <w:tc>
          <w:tcPr>
            <w:tcW w:w="4896" w:type="dxa"/>
          </w:tcPr>
          <w:p w14:paraId="475DCAE6"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1AAEE00B"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7CF5A86C" w14:textId="77777777" w:rsidR="00B07168" w:rsidRDefault="00246AC1">
            <w:r>
              <w:t>Priority green or circular sector</w:t>
            </w:r>
          </w:p>
        </w:tc>
        <w:tc>
          <w:tcPr>
            <w:tcW w:w="4896" w:type="dxa"/>
          </w:tcPr>
          <w:p w14:paraId="774B314A"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bl>
    <w:p w14:paraId="41D5B8B9" w14:textId="77777777" w:rsidR="00B07168" w:rsidRDefault="00246AC1">
      <w:r>
        <w:t>Grant requests must be GHS 10,000–30,000 and equal 100% of total eligible action costs.</w:t>
      </w:r>
    </w:p>
    <w:p w14:paraId="3F1C69EC" w14:textId="77777777" w:rsidR="00B07168" w:rsidRDefault="00246AC1">
      <w:pPr>
        <w:pStyle w:val="Heading1"/>
      </w:pPr>
      <w:r>
        <w:t>B. APPLICANT DETAILS AND ELIGIBILITY</w:t>
      </w:r>
    </w:p>
    <w:tbl>
      <w:tblPr>
        <w:tblStyle w:val="LightShading-Accent1"/>
        <w:tblW w:w="0" w:type="auto"/>
        <w:jc w:val="center"/>
        <w:tblLook w:val="04A0" w:firstRow="1" w:lastRow="0" w:firstColumn="1" w:lastColumn="0" w:noHBand="0" w:noVBand="1"/>
      </w:tblPr>
      <w:tblGrid>
        <w:gridCol w:w="4896"/>
        <w:gridCol w:w="4896"/>
      </w:tblGrid>
      <w:tr w:rsidR="00B07168" w14:paraId="5EC7FFCB" w14:textId="77777777" w:rsidTr="00B071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40185EF9" w14:textId="77777777" w:rsidR="00B07168" w:rsidRDefault="00246AC1">
            <w:r>
              <w:t>Information</w:t>
            </w:r>
          </w:p>
        </w:tc>
        <w:tc>
          <w:tcPr>
            <w:tcW w:w="4896" w:type="dxa"/>
          </w:tcPr>
          <w:p w14:paraId="020040F1" w14:textId="77777777" w:rsidR="00B07168" w:rsidRDefault="00246AC1">
            <w:pPr>
              <w:cnfStyle w:val="100000000000" w:firstRow="1" w:lastRow="0" w:firstColumn="0" w:lastColumn="0" w:oddVBand="0" w:evenVBand="0" w:oddHBand="0" w:evenHBand="0" w:firstRowFirstColumn="0" w:firstRowLastColumn="0" w:lastRowFirstColumn="0" w:lastRowLastColumn="0"/>
            </w:pPr>
            <w:r>
              <w:t>Applicant response</w:t>
            </w:r>
          </w:p>
        </w:tc>
      </w:tr>
      <w:tr w:rsidR="00B07168" w14:paraId="670A7265"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39ACE8F6" w14:textId="77777777" w:rsidR="00B07168" w:rsidRDefault="00246AC1">
            <w:r>
              <w:t>Legal / officially recognised status and registration number</w:t>
            </w:r>
          </w:p>
        </w:tc>
        <w:tc>
          <w:tcPr>
            <w:tcW w:w="4896" w:type="dxa"/>
          </w:tcPr>
          <w:p w14:paraId="39720A85"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461304B0"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16D383FB" w14:textId="77777777" w:rsidR="00B07168" w:rsidRDefault="00246AC1">
            <w:r>
              <w:t>Date of registration / official recognition</w:t>
            </w:r>
          </w:p>
        </w:tc>
        <w:tc>
          <w:tcPr>
            <w:tcW w:w="4896" w:type="dxa"/>
          </w:tcPr>
          <w:p w14:paraId="4B7AEE41"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1BCA7725"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62A79BF1" w14:textId="77777777" w:rsidR="00B07168" w:rsidRDefault="00246AC1">
            <w:r>
              <w:t>Registered address and operating address</w:t>
            </w:r>
          </w:p>
        </w:tc>
        <w:tc>
          <w:tcPr>
            <w:tcW w:w="4896" w:type="dxa"/>
          </w:tcPr>
          <w:p w14:paraId="53165BBE"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2B65C681"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4149883B" w14:textId="77777777" w:rsidR="00B07168" w:rsidRDefault="00246AC1">
            <w:r>
              <w:t>Region(s) of current operations</w:t>
            </w:r>
          </w:p>
        </w:tc>
        <w:tc>
          <w:tcPr>
            <w:tcW w:w="4896" w:type="dxa"/>
          </w:tcPr>
          <w:p w14:paraId="3CFC0558"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50F052D8"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7A7D0BEA" w14:textId="77777777" w:rsidR="00B07168" w:rsidRDefault="00246AC1">
            <w:r>
              <w:t>Primary contact, position, telephone and email</w:t>
            </w:r>
          </w:p>
        </w:tc>
        <w:tc>
          <w:tcPr>
            <w:tcW w:w="4896" w:type="dxa"/>
          </w:tcPr>
          <w:p w14:paraId="2A3F1408"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07B9CD03"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2EA6FD70" w14:textId="77777777" w:rsidR="00B07168" w:rsidRDefault="00246AC1">
            <w:r>
              <w:t>Authorised signatory, position and contact</w:t>
            </w:r>
          </w:p>
        </w:tc>
        <w:tc>
          <w:tcPr>
            <w:tcW w:w="4896" w:type="dxa"/>
          </w:tcPr>
          <w:p w14:paraId="57558AC7"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72661F5F"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7DFAA1F6" w14:textId="77777777" w:rsidR="00B07168" w:rsidRDefault="00246AC1">
            <w:r>
              <w:t>Core activities and relevant experience over the last 12 months</w:t>
            </w:r>
          </w:p>
        </w:tc>
        <w:tc>
          <w:tcPr>
            <w:tcW w:w="4896" w:type="dxa"/>
          </w:tcPr>
          <w:p w14:paraId="13244B36"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6484E765"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52CE67A9" w14:textId="77777777" w:rsidR="00B07168" w:rsidRDefault="00246AC1">
            <w:r>
              <w:t>Staff / management capacity available to implement the action</w:t>
            </w:r>
          </w:p>
        </w:tc>
        <w:tc>
          <w:tcPr>
            <w:tcW w:w="4896" w:type="dxa"/>
          </w:tcPr>
          <w:p w14:paraId="536BAAD1"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36BC5F32"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59ADF4DE" w14:textId="77777777" w:rsidR="00B07168" w:rsidRDefault="00246AC1">
            <w:r>
              <w:t>Relevant financial management and procurement arrangements</w:t>
            </w:r>
          </w:p>
        </w:tc>
        <w:tc>
          <w:tcPr>
            <w:tcW w:w="4896" w:type="dxa"/>
          </w:tcPr>
          <w:p w14:paraId="0197C710"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58A57F9F"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739CC559" w14:textId="77777777" w:rsidR="00B07168" w:rsidRDefault="00246AC1">
            <w:r>
              <w:t>Previous experience managing grants or similar investments (if any)</w:t>
            </w:r>
          </w:p>
        </w:tc>
        <w:tc>
          <w:tcPr>
            <w:tcW w:w="4896" w:type="dxa"/>
          </w:tcPr>
          <w:p w14:paraId="604BD7DF"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bl>
    <w:p w14:paraId="601DC908" w14:textId="77777777" w:rsidR="00B07168" w:rsidRDefault="00246AC1">
      <w:r>
        <w:lastRenderedPageBreak/>
        <w:t xml:space="preserve">Eligibility confirmations (tick all that apply): ☐ Legally established or officially recognised in </w:t>
      </w:r>
      <w:proofErr w:type="gramStart"/>
      <w:r>
        <w:t>Ghana  ☐</w:t>
      </w:r>
      <w:proofErr w:type="gramEnd"/>
      <w:r>
        <w:t xml:space="preserve"> Directly responsible for preparing and managing this </w:t>
      </w:r>
      <w:proofErr w:type="gramStart"/>
      <w:r>
        <w:t>action  ☐</w:t>
      </w:r>
      <w:proofErr w:type="gramEnd"/>
      <w:r>
        <w:t xml:space="preserve"> Relevant operations/experience for at least 12 </w:t>
      </w:r>
      <w:proofErr w:type="gramStart"/>
      <w:r>
        <w:t>months  ☐</w:t>
      </w:r>
      <w:proofErr w:type="gramEnd"/>
      <w:r>
        <w:t xml:space="preserve"> Operational capacity to implement and manage the </w:t>
      </w:r>
      <w:proofErr w:type="gramStart"/>
      <w:r>
        <w:t>grant  ☐</w:t>
      </w:r>
      <w:proofErr w:type="gramEnd"/>
      <w:r>
        <w:t xml:space="preserve"> Action implemented in an eligible </w:t>
      </w:r>
      <w:proofErr w:type="gramStart"/>
      <w:r>
        <w:t>region  ☐</w:t>
      </w:r>
      <w:proofErr w:type="gramEnd"/>
      <w:r>
        <w:t xml:space="preserve"> One application under the selected Lot.</w:t>
      </w:r>
    </w:p>
    <w:p w14:paraId="71B622AD" w14:textId="77777777" w:rsidR="00B07168" w:rsidRDefault="00246AC1">
      <w:pPr>
        <w:pStyle w:val="Heading1"/>
      </w:pPr>
      <w:r>
        <w:t>C. PROPOSED ACTION — RELEVANCE AND DESIGN</w:t>
      </w:r>
    </w:p>
    <w:p w14:paraId="735D40D4" w14:textId="77777777" w:rsidR="00B07168" w:rsidRDefault="00246AC1">
      <w:r>
        <w:rPr>
          <w:b/>
        </w:rPr>
        <w:t xml:space="preserve">C1. Problem and baseline: Describe the specific skills, business, environmental or resource-efficiency </w:t>
      </w:r>
      <w:proofErr w:type="gramStart"/>
      <w:r>
        <w:rPr>
          <w:b/>
        </w:rPr>
        <w:t>problem</w:t>
      </w:r>
      <w:proofErr w:type="gramEnd"/>
      <w:r>
        <w:rPr>
          <w:b/>
        </w:rPr>
        <w:t>. Give available evidence and identify the target communities or beneficiaries.</w:t>
      </w:r>
    </w:p>
    <w:p w14:paraId="5B8CFA21" w14:textId="77777777" w:rsidR="00B07168" w:rsidRDefault="00246AC1">
      <w:r>
        <w:t>________________________________________________________________________________</w:t>
      </w:r>
    </w:p>
    <w:p w14:paraId="4A649A3B" w14:textId="77777777" w:rsidR="00B07168" w:rsidRDefault="00246AC1">
      <w:r>
        <w:t>________________________________________________________________________________</w:t>
      </w:r>
    </w:p>
    <w:p w14:paraId="107DA5E6" w14:textId="77777777" w:rsidR="00B07168" w:rsidRDefault="00246AC1">
      <w:r>
        <w:t>________________________________________________________________________________</w:t>
      </w:r>
    </w:p>
    <w:p w14:paraId="3F522193" w14:textId="77777777" w:rsidR="00B07168" w:rsidRDefault="00246AC1">
      <w:r>
        <w:rPr>
          <w:b/>
        </w:rPr>
        <w:t>C2. Overall objective and 2–3 specific objectives: Explain how the action addresses the selected Lot and Green Growth Ghana priorities.</w:t>
      </w:r>
    </w:p>
    <w:p w14:paraId="4CDEE702" w14:textId="77777777" w:rsidR="00B07168" w:rsidRDefault="00246AC1">
      <w:r>
        <w:t>________________________________________________________________________________</w:t>
      </w:r>
    </w:p>
    <w:p w14:paraId="1E511311" w14:textId="77777777" w:rsidR="00B07168" w:rsidRDefault="00246AC1">
      <w:r>
        <w:t>________________________________________________________________________________</w:t>
      </w:r>
    </w:p>
    <w:p w14:paraId="275536C3" w14:textId="77777777" w:rsidR="00B07168" w:rsidRDefault="00246AC1">
      <w:r>
        <w:t>________________________________________________________________________________</w:t>
      </w:r>
    </w:p>
    <w:p w14:paraId="0B22AA8A" w14:textId="77777777" w:rsidR="00B07168" w:rsidRDefault="00246AC1">
      <w:r>
        <w:rPr>
          <w:b/>
        </w:rPr>
        <w:t>C3. Green and circular rationale: Identify the relevant sector, current practice and proposed improvement in sustainability, resource use, waste, emissions or resilience.</w:t>
      </w:r>
    </w:p>
    <w:p w14:paraId="4BF51F7D" w14:textId="77777777" w:rsidR="00B07168" w:rsidRDefault="00246AC1">
      <w:r>
        <w:t>________________________________________________________________________________</w:t>
      </w:r>
    </w:p>
    <w:p w14:paraId="15C5D076" w14:textId="77777777" w:rsidR="00B07168" w:rsidRDefault="00246AC1">
      <w:r>
        <w:t>________________________________________________________________________________</w:t>
      </w:r>
    </w:p>
    <w:p w14:paraId="60DAEE5F" w14:textId="77777777" w:rsidR="00B07168" w:rsidRDefault="00246AC1">
      <w:r>
        <w:t>________________________________________________________________________________</w:t>
      </w:r>
    </w:p>
    <w:p w14:paraId="49F7927F" w14:textId="77777777" w:rsidR="00B07168" w:rsidRDefault="00246AC1">
      <w:r>
        <w:rPr>
          <w:b/>
        </w:rPr>
        <w:t>C4. Target groups and inclusion: State anticipated numbers of women, young people and vulnerable/marginalised beneficiaries and how they will benefit.</w:t>
      </w:r>
    </w:p>
    <w:p w14:paraId="39BBDFC3" w14:textId="77777777" w:rsidR="00B07168" w:rsidRDefault="00246AC1">
      <w:r>
        <w:t>________________________________________________________________________________</w:t>
      </w:r>
    </w:p>
    <w:p w14:paraId="77841C92" w14:textId="77777777" w:rsidR="00B07168" w:rsidRDefault="00246AC1">
      <w:r>
        <w:t>________________________________________________________________________________</w:t>
      </w:r>
    </w:p>
    <w:p w14:paraId="2248F9FD" w14:textId="77777777" w:rsidR="00B07168" w:rsidRDefault="00246AC1">
      <w:r>
        <w:t>________________________________________________________________________________</w:t>
      </w:r>
    </w:p>
    <w:p w14:paraId="64AB1694" w14:textId="77777777" w:rsidR="00B07168" w:rsidRDefault="00246AC1">
      <w:r>
        <w:rPr>
          <w:b/>
        </w:rPr>
        <w:t>C5. Proposed activities and delivery approach: Explain the main activities and who will deliver them.</w:t>
      </w:r>
    </w:p>
    <w:p w14:paraId="128E2A66" w14:textId="77777777" w:rsidR="00B07168" w:rsidRDefault="00246AC1">
      <w:r>
        <w:t>________________________________________________________________________________</w:t>
      </w:r>
    </w:p>
    <w:p w14:paraId="72FD3D7B" w14:textId="77777777" w:rsidR="00B07168" w:rsidRDefault="00246AC1">
      <w:r>
        <w:t>________________________________________________________________________________</w:t>
      </w:r>
    </w:p>
    <w:p w14:paraId="782C7AE3" w14:textId="77777777" w:rsidR="00B07168" w:rsidRDefault="00246AC1">
      <w:r>
        <w:t>________________________________________________________________________________</w:t>
      </w:r>
    </w:p>
    <w:p w14:paraId="5D73432F" w14:textId="77777777" w:rsidR="00B07168" w:rsidRDefault="00246AC1">
      <w:r>
        <w:t>________________________________________________________________________________</w:t>
      </w:r>
    </w:p>
    <w:p w14:paraId="29E5517F" w14:textId="77777777" w:rsidR="00B07168" w:rsidRDefault="00246AC1">
      <w:pPr>
        <w:pStyle w:val="Heading1"/>
      </w:pPr>
      <w:r>
        <w:t>D. IMPLEMENTATION PLAN, OUTPUTS AND RISKS</w:t>
      </w:r>
    </w:p>
    <w:tbl>
      <w:tblPr>
        <w:tblStyle w:val="LightShading-Accent1"/>
        <w:tblW w:w="0" w:type="auto"/>
        <w:jc w:val="center"/>
        <w:tblLook w:val="04A0" w:firstRow="1" w:lastRow="0" w:firstColumn="1" w:lastColumn="0" w:noHBand="0" w:noVBand="1"/>
      </w:tblPr>
      <w:tblGrid>
        <w:gridCol w:w="1632"/>
        <w:gridCol w:w="1632"/>
        <w:gridCol w:w="1632"/>
        <w:gridCol w:w="1632"/>
        <w:gridCol w:w="1632"/>
        <w:gridCol w:w="1632"/>
      </w:tblGrid>
      <w:tr w:rsidR="00B07168" w14:paraId="67DDD774" w14:textId="77777777" w:rsidTr="00B071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2" w:type="dxa"/>
          </w:tcPr>
          <w:p w14:paraId="5D742C6F" w14:textId="77777777" w:rsidR="00B07168" w:rsidRDefault="00246AC1">
            <w:r>
              <w:t>Activity / milestone</w:t>
            </w:r>
          </w:p>
        </w:tc>
        <w:tc>
          <w:tcPr>
            <w:tcW w:w="1632" w:type="dxa"/>
          </w:tcPr>
          <w:p w14:paraId="4CD97A1C" w14:textId="77777777" w:rsidR="00B07168" w:rsidRDefault="00246AC1">
            <w:pPr>
              <w:cnfStyle w:val="100000000000" w:firstRow="1" w:lastRow="0" w:firstColumn="0" w:lastColumn="0" w:oddVBand="0" w:evenVBand="0" w:oddHBand="0" w:evenHBand="0" w:firstRowFirstColumn="0" w:firstRowLastColumn="0" w:lastRowFirstColumn="0" w:lastRowLastColumn="0"/>
            </w:pPr>
            <w:r>
              <w:t>Month 1</w:t>
            </w:r>
          </w:p>
        </w:tc>
        <w:tc>
          <w:tcPr>
            <w:tcW w:w="1632" w:type="dxa"/>
          </w:tcPr>
          <w:p w14:paraId="4E2E7191" w14:textId="77777777" w:rsidR="00B07168" w:rsidRDefault="00246AC1">
            <w:pPr>
              <w:cnfStyle w:val="100000000000" w:firstRow="1" w:lastRow="0" w:firstColumn="0" w:lastColumn="0" w:oddVBand="0" w:evenVBand="0" w:oddHBand="0" w:evenHBand="0" w:firstRowFirstColumn="0" w:firstRowLastColumn="0" w:lastRowFirstColumn="0" w:lastRowLastColumn="0"/>
            </w:pPr>
            <w:r>
              <w:t>Month 2</w:t>
            </w:r>
          </w:p>
        </w:tc>
        <w:tc>
          <w:tcPr>
            <w:tcW w:w="1632" w:type="dxa"/>
          </w:tcPr>
          <w:p w14:paraId="66C7A901" w14:textId="77777777" w:rsidR="00B07168" w:rsidRDefault="00246AC1">
            <w:pPr>
              <w:cnfStyle w:val="100000000000" w:firstRow="1" w:lastRow="0" w:firstColumn="0" w:lastColumn="0" w:oddVBand="0" w:evenVBand="0" w:oddHBand="0" w:evenHBand="0" w:firstRowFirstColumn="0" w:firstRowLastColumn="0" w:lastRowFirstColumn="0" w:lastRowLastColumn="0"/>
            </w:pPr>
            <w:r>
              <w:t>Month 3</w:t>
            </w:r>
          </w:p>
        </w:tc>
        <w:tc>
          <w:tcPr>
            <w:tcW w:w="1632" w:type="dxa"/>
          </w:tcPr>
          <w:p w14:paraId="14AB89B2" w14:textId="77777777" w:rsidR="00B07168" w:rsidRDefault="00246AC1">
            <w:pPr>
              <w:cnfStyle w:val="100000000000" w:firstRow="1" w:lastRow="0" w:firstColumn="0" w:lastColumn="0" w:oddVBand="0" w:evenVBand="0" w:oddHBand="0" w:evenHBand="0" w:firstRowFirstColumn="0" w:firstRowLastColumn="0" w:lastRowFirstColumn="0" w:lastRowLastColumn="0"/>
            </w:pPr>
            <w:r>
              <w:t>Month 4</w:t>
            </w:r>
          </w:p>
        </w:tc>
        <w:tc>
          <w:tcPr>
            <w:tcW w:w="1632" w:type="dxa"/>
          </w:tcPr>
          <w:p w14:paraId="13CE2E95" w14:textId="77777777" w:rsidR="00B07168" w:rsidRDefault="00246AC1">
            <w:pPr>
              <w:cnfStyle w:val="100000000000" w:firstRow="1" w:lastRow="0" w:firstColumn="0" w:lastColumn="0" w:oddVBand="0" w:evenVBand="0" w:oddHBand="0" w:evenHBand="0" w:firstRowFirstColumn="0" w:firstRowLastColumn="0" w:lastRowFirstColumn="0" w:lastRowLastColumn="0"/>
            </w:pPr>
            <w:r>
              <w:t>Responsible person</w:t>
            </w:r>
          </w:p>
        </w:tc>
      </w:tr>
      <w:tr w:rsidR="00B07168" w14:paraId="15439A98"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2" w:type="dxa"/>
          </w:tcPr>
          <w:p w14:paraId="449F685D" w14:textId="77777777" w:rsidR="00B07168" w:rsidRDefault="00246AC1">
            <w:r>
              <w:t>1.</w:t>
            </w:r>
          </w:p>
        </w:tc>
        <w:tc>
          <w:tcPr>
            <w:tcW w:w="1632" w:type="dxa"/>
          </w:tcPr>
          <w:p w14:paraId="32738EDA"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c>
          <w:tcPr>
            <w:tcW w:w="1632" w:type="dxa"/>
          </w:tcPr>
          <w:p w14:paraId="163C1D96"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c>
          <w:tcPr>
            <w:tcW w:w="1632" w:type="dxa"/>
          </w:tcPr>
          <w:p w14:paraId="1B47B58C"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c>
          <w:tcPr>
            <w:tcW w:w="1632" w:type="dxa"/>
          </w:tcPr>
          <w:p w14:paraId="290C7C39"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c>
          <w:tcPr>
            <w:tcW w:w="1632" w:type="dxa"/>
          </w:tcPr>
          <w:p w14:paraId="5F0671AB"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222B2384"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1632" w:type="dxa"/>
          </w:tcPr>
          <w:p w14:paraId="5D8E7B27" w14:textId="77777777" w:rsidR="00B07168" w:rsidRDefault="00246AC1">
            <w:r>
              <w:t>2.</w:t>
            </w:r>
          </w:p>
        </w:tc>
        <w:tc>
          <w:tcPr>
            <w:tcW w:w="1632" w:type="dxa"/>
          </w:tcPr>
          <w:p w14:paraId="3E178160"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c>
          <w:tcPr>
            <w:tcW w:w="1632" w:type="dxa"/>
          </w:tcPr>
          <w:p w14:paraId="26CB2388"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c>
          <w:tcPr>
            <w:tcW w:w="1632" w:type="dxa"/>
          </w:tcPr>
          <w:p w14:paraId="5A1EE236"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c>
          <w:tcPr>
            <w:tcW w:w="1632" w:type="dxa"/>
          </w:tcPr>
          <w:p w14:paraId="6DD9083B"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c>
          <w:tcPr>
            <w:tcW w:w="1632" w:type="dxa"/>
          </w:tcPr>
          <w:p w14:paraId="3A1DBEBD"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1E7290A8"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2" w:type="dxa"/>
          </w:tcPr>
          <w:p w14:paraId="6BFE4409" w14:textId="77777777" w:rsidR="00B07168" w:rsidRDefault="00246AC1">
            <w:r>
              <w:t>3.</w:t>
            </w:r>
          </w:p>
        </w:tc>
        <w:tc>
          <w:tcPr>
            <w:tcW w:w="1632" w:type="dxa"/>
          </w:tcPr>
          <w:p w14:paraId="1484F93F"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c>
          <w:tcPr>
            <w:tcW w:w="1632" w:type="dxa"/>
          </w:tcPr>
          <w:p w14:paraId="4C5A8F9F"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c>
          <w:tcPr>
            <w:tcW w:w="1632" w:type="dxa"/>
          </w:tcPr>
          <w:p w14:paraId="4944A745"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c>
          <w:tcPr>
            <w:tcW w:w="1632" w:type="dxa"/>
          </w:tcPr>
          <w:p w14:paraId="69D1DA1B"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c>
          <w:tcPr>
            <w:tcW w:w="1632" w:type="dxa"/>
          </w:tcPr>
          <w:p w14:paraId="32A9280F"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2085498D"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1632" w:type="dxa"/>
          </w:tcPr>
          <w:p w14:paraId="2C244244" w14:textId="77777777" w:rsidR="00B07168" w:rsidRDefault="00246AC1">
            <w:r>
              <w:t>4.</w:t>
            </w:r>
          </w:p>
        </w:tc>
        <w:tc>
          <w:tcPr>
            <w:tcW w:w="1632" w:type="dxa"/>
          </w:tcPr>
          <w:p w14:paraId="060EFE41"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c>
          <w:tcPr>
            <w:tcW w:w="1632" w:type="dxa"/>
          </w:tcPr>
          <w:p w14:paraId="083CA509"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c>
          <w:tcPr>
            <w:tcW w:w="1632" w:type="dxa"/>
          </w:tcPr>
          <w:p w14:paraId="1993FE33"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c>
          <w:tcPr>
            <w:tcW w:w="1632" w:type="dxa"/>
          </w:tcPr>
          <w:p w14:paraId="5D8B9948"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c>
          <w:tcPr>
            <w:tcW w:w="1632" w:type="dxa"/>
          </w:tcPr>
          <w:p w14:paraId="4F84462F"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bl>
    <w:p w14:paraId="34635CD9" w14:textId="77777777" w:rsidR="00B07168" w:rsidRDefault="00246AC1">
      <w:r>
        <w:t>Mark the months in which each activity will occur. Leave unused months blank for shorter actions.</w:t>
      </w:r>
    </w:p>
    <w:tbl>
      <w:tblPr>
        <w:tblStyle w:val="LightShading-Accent1"/>
        <w:tblW w:w="0" w:type="auto"/>
        <w:jc w:val="center"/>
        <w:tblLook w:val="04A0" w:firstRow="1" w:lastRow="0" w:firstColumn="1" w:lastColumn="0" w:noHBand="0" w:noVBand="1"/>
      </w:tblPr>
      <w:tblGrid>
        <w:gridCol w:w="2448"/>
        <w:gridCol w:w="2448"/>
        <w:gridCol w:w="2448"/>
        <w:gridCol w:w="2448"/>
      </w:tblGrid>
      <w:tr w:rsidR="00B07168" w14:paraId="1EA66DCB" w14:textId="77777777" w:rsidTr="00B071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62EDB444" w14:textId="77777777" w:rsidR="00B07168" w:rsidRDefault="00246AC1">
            <w:r>
              <w:t>Expected output / outcome</w:t>
            </w:r>
          </w:p>
        </w:tc>
        <w:tc>
          <w:tcPr>
            <w:tcW w:w="2448" w:type="dxa"/>
          </w:tcPr>
          <w:p w14:paraId="542980D3" w14:textId="77777777" w:rsidR="00B07168" w:rsidRDefault="00246AC1">
            <w:pPr>
              <w:cnfStyle w:val="100000000000" w:firstRow="1" w:lastRow="0" w:firstColumn="0" w:lastColumn="0" w:oddVBand="0" w:evenVBand="0" w:oddHBand="0" w:evenHBand="0" w:firstRowFirstColumn="0" w:firstRowLastColumn="0" w:lastRowFirstColumn="0" w:lastRowLastColumn="0"/>
            </w:pPr>
            <w:r>
              <w:t>Baseline</w:t>
            </w:r>
          </w:p>
        </w:tc>
        <w:tc>
          <w:tcPr>
            <w:tcW w:w="2448" w:type="dxa"/>
          </w:tcPr>
          <w:p w14:paraId="573FFC9D" w14:textId="77777777" w:rsidR="00B07168" w:rsidRDefault="00246AC1">
            <w:pPr>
              <w:cnfStyle w:val="100000000000" w:firstRow="1" w:lastRow="0" w:firstColumn="0" w:lastColumn="0" w:oddVBand="0" w:evenVBand="0" w:oddHBand="0" w:evenHBand="0" w:firstRowFirstColumn="0" w:firstRowLastColumn="0" w:lastRowFirstColumn="0" w:lastRowLastColumn="0"/>
            </w:pPr>
            <w:r>
              <w:t>Target by completion</w:t>
            </w:r>
          </w:p>
        </w:tc>
        <w:tc>
          <w:tcPr>
            <w:tcW w:w="2448" w:type="dxa"/>
          </w:tcPr>
          <w:p w14:paraId="4CCAE455" w14:textId="77777777" w:rsidR="00B07168" w:rsidRDefault="00246AC1">
            <w:pPr>
              <w:cnfStyle w:val="100000000000" w:firstRow="1" w:lastRow="0" w:firstColumn="0" w:lastColumn="0" w:oddVBand="0" w:evenVBand="0" w:oddHBand="0" w:evenHBand="0" w:firstRowFirstColumn="0" w:firstRowLastColumn="0" w:lastRowFirstColumn="0" w:lastRowLastColumn="0"/>
            </w:pPr>
            <w:r>
              <w:t>Evidence / verification</w:t>
            </w:r>
          </w:p>
        </w:tc>
      </w:tr>
      <w:tr w:rsidR="00B07168" w14:paraId="29C96C4C"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71CEC136" w14:textId="77777777" w:rsidR="00B07168" w:rsidRDefault="00246AC1">
            <w:r>
              <w:t>1.</w:t>
            </w:r>
          </w:p>
        </w:tc>
        <w:tc>
          <w:tcPr>
            <w:tcW w:w="2448" w:type="dxa"/>
          </w:tcPr>
          <w:p w14:paraId="23D724DD"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c>
          <w:tcPr>
            <w:tcW w:w="2448" w:type="dxa"/>
          </w:tcPr>
          <w:p w14:paraId="0FADE9A9"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c>
          <w:tcPr>
            <w:tcW w:w="2448" w:type="dxa"/>
          </w:tcPr>
          <w:p w14:paraId="1DE9B4CA"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28CA537B"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2448" w:type="dxa"/>
          </w:tcPr>
          <w:p w14:paraId="2F4C5AF4" w14:textId="77777777" w:rsidR="00B07168" w:rsidRDefault="00246AC1">
            <w:r>
              <w:t>2.</w:t>
            </w:r>
          </w:p>
        </w:tc>
        <w:tc>
          <w:tcPr>
            <w:tcW w:w="2448" w:type="dxa"/>
          </w:tcPr>
          <w:p w14:paraId="1F4A1716"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c>
          <w:tcPr>
            <w:tcW w:w="2448" w:type="dxa"/>
          </w:tcPr>
          <w:p w14:paraId="786475AA"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c>
          <w:tcPr>
            <w:tcW w:w="2448" w:type="dxa"/>
          </w:tcPr>
          <w:p w14:paraId="4102F052"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4BFD8122"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74F1596A" w14:textId="77777777" w:rsidR="00B07168" w:rsidRDefault="00246AC1">
            <w:r>
              <w:t>3.</w:t>
            </w:r>
          </w:p>
        </w:tc>
        <w:tc>
          <w:tcPr>
            <w:tcW w:w="2448" w:type="dxa"/>
          </w:tcPr>
          <w:p w14:paraId="6A003F80"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c>
          <w:tcPr>
            <w:tcW w:w="2448" w:type="dxa"/>
          </w:tcPr>
          <w:p w14:paraId="2691056A"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c>
          <w:tcPr>
            <w:tcW w:w="2448" w:type="dxa"/>
          </w:tcPr>
          <w:p w14:paraId="24898D46"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604265DB"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2448" w:type="dxa"/>
          </w:tcPr>
          <w:p w14:paraId="574FD2DC" w14:textId="77777777" w:rsidR="00B07168" w:rsidRDefault="00246AC1">
            <w:r>
              <w:t>4.</w:t>
            </w:r>
          </w:p>
        </w:tc>
        <w:tc>
          <w:tcPr>
            <w:tcW w:w="2448" w:type="dxa"/>
          </w:tcPr>
          <w:p w14:paraId="2C593623"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c>
          <w:tcPr>
            <w:tcW w:w="2448" w:type="dxa"/>
          </w:tcPr>
          <w:p w14:paraId="757EABFC"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c>
          <w:tcPr>
            <w:tcW w:w="2448" w:type="dxa"/>
          </w:tcPr>
          <w:p w14:paraId="1798E97F"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bl>
    <w:p w14:paraId="6E4A6FA7" w14:textId="77777777" w:rsidR="00B07168" w:rsidRDefault="00246AC1">
      <w:r>
        <w:rPr>
          <w:b/>
        </w:rPr>
        <w:t>D1. Implementation arrangements: Identify key staff, roles, any necessary suppliers/contractors, and how procurement will be transparent and free of conflicts of interest.</w:t>
      </w:r>
    </w:p>
    <w:p w14:paraId="38AA457E" w14:textId="77777777" w:rsidR="00B07168" w:rsidRDefault="00246AC1">
      <w:r>
        <w:t>________________________________________________________________________________</w:t>
      </w:r>
    </w:p>
    <w:p w14:paraId="7738B4EF" w14:textId="77777777" w:rsidR="00B07168" w:rsidRDefault="00246AC1">
      <w:r>
        <w:t>________________________________________________________________________________</w:t>
      </w:r>
    </w:p>
    <w:p w14:paraId="55821D93" w14:textId="77777777" w:rsidR="00B07168" w:rsidRDefault="00246AC1">
      <w:r>
        <w:t>________________________________________________________________________________</w:t>
      </w:r>
    </w:p>
    <w:tbl>
      <w:tblPr>
        <w:tblStyle w:val="LightShading-Accent1"/>
        <w:tblW w:w="0" w:type="auto"/>
        <w:jc w:val="center"/>
        <w:tblLook w:val="04A0" w:firstRow="1" w:lastRow="0" w:firstColumn="1" w:lastColumn="0" w:noHBand="0" w:noVBand="1"/>
      </w:tblPr>
      <w:tblGrid>
        <w:gridCol w:w="3264"/>
        <w:gridCol w:w="3264"/>
        <w:gridCol w:w="3264"/>
      </w:tblGrid>
      <w:tr w:rsidR="00B07168" w14:paraId="0B4E7824" w14:textId="77777777" w:rsidTr="00B071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4" w:type="dxa"/>
          </w:tcPr>
          <w:p w14:paraId="7BB567D7" w14:textId="77777777" w:rsidR="00B07168" w:rsidRDefault="00246AC1">
            <w:r>
              <w:t>Key risk</w:t>
            </w:r>
          </w:p>
        </w:tc>
        <w:tc>
          <w:tcPr>
            <w:tcW w:w="3264" w:type="dxa"/>
          </w:tcPr>
          <w:p w14:paraId="795DA255" w14:textId="77777777" w:rsidR="00B07168" w:rsidRDefault="00246AC1">
            <w:pPr>
              <w:cnfStyle w:val="100000000000" w:firstRow="1" w:lastRow="0" w:firstColumn="0" w:lastColumn="0" w:oddVBand="0" w:evenVBand="0" w:oddHBand="0" w:evenHBand="0" w:firstRowFirstColumn="0" w:firstRowLastColumn="0" w:lastRowFirstColumn="0" w:lastRowLastColumn="0"/>
            </w:pPr>
            <w:r>
              <w:t>Likelihood / impact</w:t>
            </w:r>
          </w:p>
        </w:tc>
        <w:tc>
          <w:tcPr>
            <w:tcW w:w="3264" w:type="dxa"/>
          </w:tcPr>
          <w:p w14:paraId="18298134" w14:textId="77777777" w:rsidR="00B07168" w:rsidRDefault="00246AC1">
            <w:pPr>
              <w:cnfStyle w:val="100000000000" w:firstRow="1" w:lastRow="0" w:firstColumn="0" w:lastColumn="0" w:oddVBand="0" w:evenVBand="0" w:oddHBand="0" w:evenHBand="0" w:firstRowFirstColumn="0" w:firstRowLastColumn="0" w:lastRowFirstColumn="0" w:lastRowLastColumn="0"/>
            </w:pPr>
            <w:r>
              <w:t>Mitigation measure / owner</w:t>
            </w:r>
          </w:p>
        </w:tc>
      </w:tr>
      <w:tr w:rsidR="00B07168" w14:paraId="3E12C623"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4" w:type="dxa"/>
          </w:tcPr>
          <w:p w14:paraId="5C63C528" w14:textId="77777777" w:rsidR="00B07168" w:rsidRDefault="00B07168"/>
        </w:tc>
        <w:tc>
          <w:tcPr>
            <w:tcW w:w="3264" w:type="dxa"/>
          </w:tcPr>
          <w:p w14:paraId="7A8F85B1"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c>
          <w:tcPr>
            <w:tcW w:w="3264" w:type="dxa"/>
          </w:tcPr>
          <w:p w14:paraId="6F08C24C"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5BC24CED"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3264" w:type="dxa"/>
          </w:tcPr>
          <w:p w14:paraId="7147EF2C" w14:textId="77777777" w:rsidR="00B07168" w:rsidRDefault="00B07168"/>
        </w:tc>
        <w:tc>
          <w:tcPr>
            <w:tcW w:w="3264" w:type="dxa"/>
          </w:tcPr>
          <w:p w14:paraId="6FAF6F9B"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c>
          <w:tcPr>
            <w:tcW w:w="3264" w:type="dxa"/>
          </w:tcPr>
          <w:p w14:paraId="38597AA1"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0031263B"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4" w:type="dxa"/>
          </w:tcPr>
          <w:p w14:paraId="480E0327" w14:textId="77777777" w:rsidR="00B07168" w:rsidRDefault="00B07168"/>
        </w:tc>
        <w:tc>
          <w:tcPr>
            <w:tcW w:w="3264" w:type="dxa"/>
          </w:tcPr>
          <w:p w14:paraId="5C9BCDF3"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c>
          <w:tcPr>
            <w:tcW w:w="3264" w:type="dxa"/>
          </w:tcPr>
          <w:p w14:paraId="6038DADC"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bl>
    <w:p w14:paraId="78946605" w14:textId="77777777" w:rsidR="00B07168" w:rsidRDefault="00246AC1">
      <w:r>
        <w:rPr>
          <w:b/>
        </w:rPr>
        <w:t xml:space="preserve">D2. Monitoring and reporting: Explain how </w:t>
      </w:r>
      <w:proofErr w:type="gramStart"/>
      <w:r>
        <w:rPr>
          <w:b/>
        </w:rPr>
        <w:t>outputs</w:t>
      </w:r>
      <w:proofErr w:type="gramEnd"/>
      <w:r>
        <w:rPr>
          <w:b/>
        </w:rPr>
        <w:t>, beneficiary participation, expenditure and environmental results will be recorded and verified.</w:t>
      </w:r>
    </w:p>
    <w:p w14:paraId="701ABDAF" w14:textId="77777777" w:rsidR="00B07168" w:rsidRDefault="00246AC1">
      <w:r>
        <w:t>________________________________________________________________________________</w:t>
      </w:r>
    </w:p>
    <w:p w14:paraId="4CEBD224" w14:textId="77777777" w:rsidR="00B07168" w:rsidRDefault="00246AC1">
      <w:r>
        <w:t>________________________________________________________________________________</w:t>
      </w:r>
    </w:p>
    <w:p w14:paraId="0DE99AC1" w14:textId="77777777" w:rsidR="00B07168" w:rsidRDefault="00246AC1">
      <w:pPr>
        <w:pStyle w:val="Heading1"/>
      </w:pPr>
      <w:r>
        <w:t>E. SUSTAINABILITY AND SAFEGUARDS</w:t>
      </w:r>
    </w:p>
    <w:p w14:paraId="55E29243" w14:textId="77777777" w:rsidR="00B07168" w:rsidRDefault="00246AC1">
      <w:r>
        <w:rPr>
          <w:b/>
        </w:rPr>
        <w:t>E1. Sustainability: Explain how equipment, training, business improvements or other benefits will continue after the 2–</w:t>
      </w:r>
      <w:proofErr w:type="gramStart"/>
      <w:r>
        <w:rPr>
          <w:b/>
        </w:rPr>
        <w:t>4 month</w:t>
      </w:r>
      <w:proofErr w:type="gramEnd"/>
      <w:r>
        <w:rPr>
          <w:b/>
        </w:rPr>
        <w:t xml:space="preserve"> grant, including maintenance and financing arrangements.</w:t>
      </w:r>
    </w:p>
    <w:p w14:paraId="7011FE5C" w14:textId="77777777" w:rsidR="00B07168" w:rsidRDefault="00246AC1">
      <w:r>
        <w:t>________________________________________________________________________________</w:t>
      </w:r>
    </w:p>
    <w:p w14:paraId="7D581072" w14:textId="77777777" w:rsidR="00B07168" w:rsidRDefault="00246AC1">
      <w:r>
        <w:t>________________________________________________________________________________</w:t>
      </w:r>
    </w:p>
    <w:p w14:paraId="367BDD86" w14:textId="77777777" w:rsidR="00B07168" w:rsidRDefault="00246AC1">
      <w:r>
        <w:t>________________________________________________________________________________</w:t>
      </w:r>
    </w:p>
    <w:p w14:paraId="48EE3E1D" w14:textId="77777777" w:rsidR="00B07168" w:rsidRDefault="00246AC1">
      <w:r>
        <w:rPr>
          <w:b/>
        </w:rPr>
        <w:t>E2. Environmental and social safeguards: Identify foreseeable risks (including waste disposal, occupational safety and exclusion) and how they will be prevented or managed.</w:t>
      </w:r>
    </w:p>
    <w:p w14:paraId="76D1AF9B" w14:textId="77777777" w:rsidR="00B07168" w:rsidRDefault="00246AC1">
      <w:r>
        <w:t>________________________________________________________________________________</w:t>
      </w:r>
    </w:p>
    <w:p w14:paraId="654ABBAD" w14:textId="77777777" w:rsidR="00B07168" w:rsidRDefault="00246AC1">
      <w:r>
        <w:t>________________________________________________________________________________</w:t>
      </w:r>
    </w:p>
    <w:p w14:paraId="7F0ECB1D" w14:textId="77777777" w:rsidR="00B07168" w:rsidRDefault="00246AC1">
      <w:r>
        <w:rPr>
          <w:b/>
        </w:rPr>
        <w:t>E3. Inclusion: Describe practical arrangements to ensure meaningful participation and benefits for women, youth and vulnerable groups.</w:t>
      </w:r>
    </w:p>
    <w:p w14:paraId="75930D9F" w14:textId="77777777" w:rsidR="00B07168" w:rsidRDefault="00246AC1">
      <w:r>
        <w:t>________________________________________________________________________________</w:t>
      </w:r>
    </w:p>
    <w:p w14:paraId="257E70CB" w14:textId="77777777" w:rsidR="00B07168" w:rsidRDefault="00246AC1">
      <w:r>
        <w:t>________________________________________________________________________________</w:t>
      </w:r>
    </w:p>
    <w:p w14:paraId="7EB9E21A" w14:textId="77777777" w:rsidR="00B07168" w:rsidRDefault="00246AC1">
      <w:pPr>
        <w:pStyle w:val="Heading1"/>
      </w:pPr>
      <w:r>
        <w:t>F. BUDGET SUMMARY AND VALUE FOR MONEY</w:t>
      </w:r>
    </w:p>
    <w:tbl>
      <w:tblPr>
        <w:tblStyle w:val="LightShading-Accent1"/>
        <w:tblW w:w="0" w:type="auto"/>
        <w:jc w:val="center"/>
        <w:tblLook w:val="04A0" w:firstRow="1" w:lastRow="0" w:firstColumn="1" w:lastColumn="0" w:noHBand="0" w:noVBand="1"/>
      </w:tblPr>
      <w:tblGrid>
        <w:gridCol w:w="4896"/>
        <w:gridCol w:w="4896"/>
      </w:tblGrid>
      <w:tr w:rsidR="00B07168" w14:paraId="30D2828E" w14:textId="77777777" w:rsidTr="00B071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3C23EECA" w14:textId="77777777" w:rsidR="00B07168" w:rsidRDefault="00246AC1">
            <w:r>
              <w:t>Budget summary</w:t>
            </w:r>
          </w:p>
        </w:tc>
        <w:tc>
          <w:tcPr>
            <w:tcW w:w="4896" w:type="dxa"/>
          </w:tcPr>
          <w:p w14:paraId="498C9239" w14:textId="77777777" w:rsidR="00B07168" w:rsidRDefault="00246AC1">
            <w:pPr>
              <w:cnfStyle w:val="100000000000" w:firstRow="1" w:lastRow="0" w:firstColumn="0" w:lastColumn="0" w:oddVBand="0" w:evenVBand="0" w:oddHBand="0" w:evenHBand="0" w:firstRowFirstColumn="0" w:firstRowLastColumn="0" w:lastRowFirstColumn="0" w:lastRowLastColumn="0"/>
            </w:pPr>
            <w:r>
              <w:t>GHS</w:t>
            </w:r>
          </w:p>
        </w:tc>
      </w:tr>
      <w:tr w:rsidR="00B07168" w14:paraId="4EA26A79"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16E74001" w14:textId="77777777" w:rsidR="00B07168" w:rsidRDefault="00246AC1">
            <w:r>
              <w:t>Equipment, tools and essential accessories</w:t>
            </w:r>
          </w:p>
        </w:tc>
        <w:tc>
          <w:tcPr>
            <w:tcW w:w="4896" w:type="dxa"/>
          </w:tcPr>
          <w:p w14:paraId="408F259A"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4791FD28"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47DB8284" w14:textId="77777777" w:rsidR="00B07168" w:rsidRDefault="00246AC1">
            <w:r>
              <w:t>Delivery, installation, testing and user orientation</w:t>
            </w:r>
          </w:p>
        </w:tc>
        <w:tc>
          <w:tcPr>
            <w:tcW w:w="4896" w:type="dxa"/>
          </w:tcPr>
          <w:p w14:paraId="4B2AE4A2"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31C3B1F9"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46A9CD5C" w14:textId="77777777" w:rsidR="00B07168" w:rsidRDefault="00246AC1">
            <w:r>
              <w:t>Essential consumables and demonstration/training materials</w:t>
            </w:r>
          </w:p>
        </w:tc>
        <w:tc>
          <w:tcPr>
            <w:tcW w:w="4896" w:type="dxa"/>
          </w:tcPr>
          <w:p w14:paraId="7B38167D"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2E47F8E0"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3B8F5AF9" w14:textId="77777777" w:rsidR="00B07168" w:rsidRDefault="00246AC1">
            <w:r>
              <w:t>Necessary specialist technical services</w:t>
            </w:r>
          </w:p>
        </w:tc>
        <w:tc>
          <w:tcPr>
            <w:tcW w:w="4896" w:type="dxa"/>
          </w:tcPr>
          <w:p w14:paraId="05A1E12C"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57726BBA"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1A238371" w14:textId="77777777" w:rsidR="00B07168" w:rsidRDefault="00246AC1">
            <w:r>
              <w:t>Other eligible direct costs (describe in Budget Sample)</w:t>
            </w:r>
          </w:p>
        </w:tc>
        <w:tc>
          <w:tcPr>
            <w:tcW w:w="4896" w:type="dxa"/>
          </w:tcPr>
          <w:p w14:paraId="5F764643"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242D9BA5"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5B9BB448" w14:textId="77777777" w:rsidR="00B07168" w:rsidRDefault="00246AC1">
            <w:r>
              <w:t>TOTAL ELIGIBLE ACTION COST</w:t>
            </w:r>
          </w:p>
        </w:tc>
        <w:tc>
          <w:tcPr>
            <w:tcW w:w="4896" w:type="dxa"/>
          </w:tcPr>
          <w:p w14:paraId="7F6015B4"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5392CD4C"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04B8C929" w14:textId="77777777" w:rsidR="00B07168" w:rsidRDefault="00246AC1">
            <w:r>
              <w:t>GRANT REQUESTED (100% of eligible cost)</w:t>
            </w:r>
          </w:p>
        </w:tc>
        <w:tc>
          <w:tcPr>
            <w:tcW w:w="4896" w:type="dxa"/>
          </w:tcPr>
          <w:p w14:paraId="4009D08F"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bl>
    <w:p w14:paraId="41DAC429" w14:textId="77777777" w:rsidR="00B07168" w:rsidRDefault="00246AC1">
      <w:r>
        <w:t>Attach the completed prescribed Budget Sample with itemised quantities, unit costs and justifications. Do not include ineligible expenditure, costs financed by another donor, or expenditure before the grant contract takes effect.</w:t>
      </w:r>
    </w:p>
    <w:p w14:paraId="00A433C9" w14:textId="77777777" w:rsidR="00B07168" w:rsidRDefault="00246AC1">
      <w:r>
        <w:rPr>
          <w:b/>
        </w:rPr>
        <w:t>F1. Value for money: Justify major purchases, explain the basis of cost estimates and why the proposed budget is proportionate to the expected results.</w:t>
      </w:r>
    </w:p>
    <w:p w14:paraId="36636629" w14:textId="77777777" w:rsidR="00B07168" w:rsidRDefault="00246AC1">
      <w:r>
        <w:t>________________________________________________________________________________</w:t>
      </w:r>
    </w:p>
    <w:p w14:paraId="1E52F8F5" w14:textId="77777777" w:rsidR="00B07168" w:rsidRDefault="00246AC1">
      <w:r>
        <w:t>________________________________________________________________________________</w:t>
      </w:r>
    </w:p>
    <w:p w14:paraId="70258792" w14:textId="77777777" w:rsidR="00B07168" w:rsidRDefault="00246AC1">
      <w:pPr>
        <w:pStyle w:val="Heading1"/>
      </w:pPr>
      <w:r>
        <w:t>G1. LOT 1 ONLY — VOCATIONAL AND TECHNICAL TRAINING INSTITUTIONS</w:t>
      </w:r>
    </w:p>
    <w:p w14:paraId="6ACEF18F" w14:textId="77777777" w:rsidR="00B07168" w:rsidRDefault="00246AC1">
      <w:r>
        <w:t>Complete this section only if applying under Lot 1.</w:t>
      </w:r>
    </w:p>
    <w:tbl>
      <w:tblPr>
        <w:tblStyle w:val="LightShading-Accent1"/>
        <w:tblW w:w="0" w:type="auto"/>
        <w:jc w:val="center"/>
        <w:tblLook w:val="04A0" w:firstRow="1" w:lastRow="0" w:firstColumn="1" w:lastColumn="0" w:noHBand="0" w:noVBand="1"/>
      </w:tblPr>
      <w:tblGrid>
        <w:gridCol w:w="4896"/>
        <w:gridCol w:w="4896"/>
      </w:tblGrid>
      <w:tr w:rsidR="00B07168" w14:paraId="7A9C3ADB" w14:textId="77777777" w:rsidTr="00B071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2015EF2A" w14:textId="77777777" w:rsidR="00B07168" w:rsidRDefault="00246AC1">
            <w:r>
              <w:t>Question</w:t>
            </w:r>
          </w:p>
        </w:tc>
        <w:tc>
          <w:tcPr>
            <w:tcW w:w="4896" w:type="dxa"/>
          </w:tcPr>
          <w:p w14:paraId="0484ED9C" w14:textId="77777777" w:rsidR="00B07168" w:rsidRDefault="00246AC1">
            <w:pPr>
              <w:cnfStyle w:val="100000000000" w:firstRow="1" w:lastRow="0" w:firstColumn="0" w:lastColumn="0" w:oddVBand="0" w:evenVBand="0" w:oddHBand="0" w:evenHBand="0" w:firstRowFirstColumn="0" w:firstRowLastColumn="0" w:lastRowFirstColumn="0" w:lastRowLastColumn="0"/>
            </w:pPr>
            <w:r>
              <w:t>Applicant response</w:t>
            </w:r>
          </w:p>
        </w:tc>
      </w:tr>
      <w:tr w:rsidR="00B07168" w14:paraId="18620252"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568AE4CF" w14:textId="77777777" w:rsidR="00B07168" w:rsidRDefault="00246AC1">
            <w:r>
              <w:t>Institution type and official recognition</w:t>
            </w:r>
          </w:p>
        </w:tc>
        <w:tc>
          <w:tcPr>
            <w:tcW w:w="4896" w:type="dxa"/>
          </w:tcPr>
          <w:p w14:paraId="2978BFC7"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48F68498"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02FFD324" w14:textId="77777777" w:rsidR="00B07168" w:rsidRDefault="00246AC1">
            <w:r>
              <w:t>Accreditation / authorisation and issuing body (where required)</w:t>
            </w:r>
          </w:p>
        </w:tc>
        <w:tc>
          <w:tcPr>
            <w:tcW w:w="4896" w:type="dxa"/>
          </w:tcPr>
          <w:p w14:paraId="2B53CD44"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35F0C497"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3449925D" w14:textId="77777777" w:rsidR="00B07168" w:rsidRDefault="00246AC1">
            <w:r>
              <w:t>Relevant courses, departments and current student/trainee numbers</w:t>
            </w:r>
          </w:p>
        </w:tc>
        <w:tc>
          <w:tcPr>
            <w:tcW w:w="4896" w:type="dxa"/>
          </w:tcPr>
          <w:p w14:paraId="0580B6C8"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3FC28F56"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70B29597" w14:textId="77777777" w:rsidR="00B07168" w:rsidRDefault="00246AC1">
            <w:r>
              <w:t>Green/circular occupation(s) to be strengthened</w:t>
            </w:r>
          </w:p>
        </w:tc>
        <w:tc>
          <w:tcPr>
            <w:tcW w:w="4896" w:type="dxa"/>
          </w:tcPr>
          <w:p w14:paraId="0E21BFAA"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1F892A57"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2601A106" w14:textId="77777777" w:rsidR="00B07168" w:rsidRDefault="00246AC1">
            <w:r>
              <w:t>Number of instructors and learners expected to benefit (women/youth where available)</w:t>
            </w:r>
          </w:p>
        </w:tc>
        <w:tc>
          <w:tcPr>
            <w:tcW w:w="4896" w:type="dxa"/>
          </w:tcPr>
          <w:p w14:paraId="278B214C"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7536DC66"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6C2A1B40" w14:textId="77777777" w:rsidR="00B07168" w:rsidRDefault="00246AC1">
            <w:r>
              <w:t>Equipment/tools and training materials proposed</w:t>
            </w:r>
          </w:p>
        </w:tc>
        <w:tc>
          <w:tcPr>
            <w:tcW w:w="4896" w:type="dxa"/>
          </w:tcPr>
          <w:p w14:paraId="266469AD"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69A72C6A"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54B22AFE" w14:textId="77777777" w:rsidR="00B07168" w:rsidRDefault="00246AC1">
            <w:r>
              <w:t>Installation, safety, instructor orientation and maintenance arrangements</w:t>
            </w:r>
          </w:p>
        </w:tc>
        <w:tc>
          <w:tcPr>
            <w:tcW w:w="4896" w:type="dxa"/>
          </w:tcPr>
          <w:p w14:paraId="52282884"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68D79BA9"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4D5FBDE4" w14:textId="77777777" w:rsidR="00B07168" w:rsidRDefault="00246AC1">
            <w:r>
              <w:t>Industry links / practical demonstrations envisaged</w:t>
            </w:r>
          </w:p>
        </w:tc>
        <w:tc>
          <w:tcPr>
            <w:tcW w:w="4896" w:type="dxa"/>
          </w:tcPr>
          <w:p w14:paraId="6D04B66E"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bl>
    <w:p w14:paraId="327B8C6B" w14:textId="77777777" w:rsidR="00B07168" w:rsidRDefault="00246AC1">
      <w:r>
        <w:rPr>
          <w:b/>
        </w:rPr>
        <w:t>G1.1. Explain the present practical training gap and how the proposed investment will improve green/circular skills delivery and employability.</w:t>
      </w:r>
    </w:p>
    <w:p w14:paraId="48C6BF89" w14:textId="77777777" w:rsidR="00B07168" w:rsidRDefault="00246AC1">
      <w:r>
        <w:t>________________________________________________________________________________</w:t>
      </w:r>
    </w:p>
    <w:p w14:paraId="0BAEBC5F" w14:textId="77777777" w:rsidR="00B07168" w:rsidRDefault="00246AC1">
      <w:r>
        <w:t>________________________________________________________________________________</w:t>
      </w:r>
    </w:p>
    <w:p w14:paraId="497D3492" w14:textId="77777777" w:rsidR="00B07168" w:rsidRDefault="00246AC1">
      <w:r>
        <w:t>________________________________________________________________________________</w:t>
      </w:r>
    </w:p>
    <w:p w14:paraId="63569762" w14:textId="77777777" w:rsidR="00B07168" w:rsidRDefault="00246AC1">
      <w:pPr>
        <w:pStyle w:val="Heading1"/>
      </w:pPr>
      <w:r>
        <w:t>G2. LOT 2 ONLY — SMALL AND MEDIUM ENTERPRISES</w:t>
      </w:r>
    </w:p>
    <w:p w14:paraId="0BFA7C59" w14:textId="77777777" w:rsidR="00B07168" w:rsidRDefault="00246AC1">
      <w:r>
        <w:t>Complete this section only if applying under Lot 2.</w:t>
      </w:r>
    </w:p>
    <w:tbl>
      <w:tblPr>
        <w:tblStyle w:val="LightShading-Accent1"/>
        <w:tblW w:w="0" w:type="auto"/>
        <w:jc w:val="center"/>
        <w:tblLook w:val="04A0" w:firstRow="1" w:lastRow="0" w:firstColumn="1" w:lastColumn="0" w:noHBand="0" w:noVBand="1"/>
      </w:tblPr>
      <w:tblGrid>
        <w:gridCol w:w="4896"/>
        <w:gridCol w:w="4896"/>
      </w:tblGrid>
      <w:tr w:rsidR="00B07168" w14:paraId="61C46A7D" w14:textId="77777777" w:rsidTr="00B071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23810B78" w14:textId="77777777" w:rsidR="00B07168" w:rsidRDefault="00246AC1">
            <w:r>
              <w:t>Question</w:t>
            </w:r>
          </w:p>
        </w:tc>
        <w:tc>
          <w:tcPr>
            <w:tcW w:w="4896" w:type="dxa"/>
          </w:tcPr>
          <w:p w14:paraId="28A1C9B8" w14:textId="77777777" w:rsidR="00B07168" w:rsidRDefault="00246AC1">
            <w:pPr>
              <w:cnfStyle w:val="100000000000" w:firstRow="1" w:lastRow="0" w:firstColumn="0" w:lastColumn="0" w:oddVBand="0" w:evenVBand="0" w:oddHBand="0" w:evenHBand="0" w:firstRowFirstColumn="0" w:firstRowLastColumn="0" w:lastRowFirstColumn="0" w:lastRowLastColumn="0"/>
            </w:pPr>
            <w:r>
              <w:t>Applicant response</w:t>
            </w:r>
          </w:p>
        </w:tc>
      </w:tr>
      <w:tr w:rsidR="00B07168" w14:paraId="6273188D"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473624A9" w14:textId="77777777" w:rsidR="00B07168" w:rsidRDefault="00246AC1">
            <w:r>
              <w:t>Enterprise type: micro / small / medium / social enterprise / cooperative</w:t>
            </w:r>
          </w:p>
        </w:tc>
        <w:tc>
          <w:tcPr>
            <w:tcW w:w="4896" w:type="dxa"/>
          </w:tcPr>
          <w:p w14:paraId="03294CC7"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33F5BBE1"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7481C425" w14:textId="77777777" w:rsidR="00B07168" w:rsidRDefault="00246AC1">
            <w:r>
              <w:t>Registration details and evidence of current operations</w:t>
            </w:r>
          </w:p>
        </w:tc>
        <w:tc>
          <w:tcPr>
            <w:tcW w:w="4896" w:type="dxa"/>
          </w:tcPr>
          <w:p w14:paraId="314EB801"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2F10A80C"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75358572" w14:textId="77777777" w:rsidR="00B07168" w:rsidRDefault="00246AC1">
            <w:r>
              <w:t>Main products/services, current customers and market</w:t>
            </w:r>
          </w:p>
        </w:tc>
        <w:tc>
          <w:tcPr>
            <w:tcW w:w="4896" w:type="dxa"/>
          </w:tcPr>
          <w:p w14:paraId="214D5709"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082BFB25"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2D0B9B8B" w14:textId="77777777" w:rsidR="00B07168" w:rsidRDefault="00246AC1">
            <w:r>
              <w:t>Current workers / members (total; women; youth where available)</w:t>
            </w:r>
          </w:p>
        </w:tc>
        <w:tc>
          <w:tcPr>
            <w:tcW w:w="4896" w:type="dxa"/>
          </w:tcPr>
          <w:p w14:paraId="315AEC67"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134C9A85"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1A4E781C" w14:textId="77777777" w:rsidR="00B07168" w:rsidRDefault="00246AC1">
            <w:r>
              <w:t>Current production or service baseline (relevant units)</w:t>
            </w:r>
          </w:p>
        </w:tc>
        <w:tc>
          <w:tcPr>
            <w:tcW w:w="4896" w:type="dxa"/>
          </w:tcPr>
          <w:p w14:paraId="4F629074"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27BDD6EA"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7CD094C3" w14:textId="77777777" w:rsidR="00B07168" w:rsidRDefault="00246AC1">
            <w:r>
              <w:t>Proposed equipment/technology or business improvement</w:t>
            </w:r>
          </w:p>
        </w:tc>
        <w:tc>
          <w:tcPr>
            <w:tcW w:w="4896" w:type="dxa"/>
          </w:tcPr>
          <w:p w14:paraId="68E802BC"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467591ED"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38EAA913" w14:textId="77777777" w:rsidR="00B07168" w:rsidRDefault="00246AC1">
            <w:r>
              <w:t>Expected jobs created or sustained and other measurable benefits</w:t>
            </w:r>
          </w:p>
        </w:tc>
        <w:tc>
          <w:tcPr>
            <w:tcW w:w="4896" w:type="dxa"/>
          </w:tcPr>
          <w:p w14:paraId="1D64FE1E"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184A6A9F"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276C0073" w14:textId="77777777" w:rsidR="00B07168" w:rsidRDefault="00246AC1">
            <w:r>
              <w:t>Target market / buyers and any quality or packaging requirements</w:t>
            </w:r>
          </w:p>
        </w:tc>
        <w:tc>
          <w:tcPr>
            <w:tcW w:w="4896" w:type="dxa"/>
          </w:tcPr>
          <w:p w14:paraId="7559FCF6"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bl>
    <w:p w14:paraId="79E915F9" w14:textId="77777777" w:rsidR="00B07168" w:rsidRDefault="00246AC1">
      <w:r>
        <w:rPr>
          <w:b/>
        </w:rPr>
        <w:t>G2.1. Explain how the investment will strengthen enterprise viability, resource efficiency, decent work and/or environmental performance, including realistic assumptions.</w:t>
      </w:r>
    </w:p>
    <w:p w14:paraId="7DFCE4D8" w14:textId="77777777" w:rsidR="00B07168" w:rsidRDefault="00246AC1">
      <w:r>
        <w:t>________________________________________________________________________________</w:t>
      </w:r>
    </w:p>
    <w:p w14:paraId="69E4282E" w14:textId="77777777" w:rsidR="00B07168" w:rsidRDefault="00246AC1">
      <w:r>
        <w:t>________________________________________________________________________________</w:t>
      </w:r>
    </w:p>
    <w:p w14:paraId="70E65456" w14:textId="77777777" w:rsidR="00B07168" w:rsidRDefault="00246AC1">
      <w:r>
        <w:t>________________________________________________________________________________</w:t>
      </w:r>
    </w:p>
    <w:p w14:paraId="4F3E4919" w14:textId="77777777" w:rsidR="00B07168" w:rsidRDefault="00246AC1">
      <w:pPr>
        <w:pStyle w:val="Heading1"/>
      </w:pPr>
      <w:r>
        <w:t>H. APPLICANT DECLARATION AND SIGNATURE</w:t>
      </w:r>
    </w:p>
    <w:p w14:paraId="2387269D" w14:textId="77777777" w:rsidR="00B07168" w:rsidRDefault="00246AC1">
      <w:r>
        <w:t>I, the undersigned, declare on behalf of the applicant that the information and documents submitted are accurate and complete to the best of my knowledge; the applicant meets the eligibility requirements of the selected Lot; the proposed action and costs are not financed by another donor; any actual, potential or perceived conflict of interest has been disclosed; and the applicant will comply with applicable procurement, financial management, environmental, social, safeguarding and non-discrimination requirements. I understand that submission does not guarantee funding and that an award takes effect only upon signature of a grant contract.</w:t>
      </w:r>
    </w:p>
    <w:tbl>
      <w:tblPr>
        <w:tblStyle w:val="LightShading-Accent1"/>
        <w:tblW w:w="0" w:type="auto"/>
        <w:jc w:val="center"/>
        <w:tblLook w:val="04A0" w:firstRow="1" w:lastRow="0" w:firstColumn="1" w:lastColumn="0" w:noHBand="0" w:noVBand="1"/>
      </w:tblPr>
      <w:tblGrid>
        <w:gridCol w:w="4896"/>
        <w:gridCol w:w="4896"/>
      </w:tblGrid>
      <w:tr w:rsidR="00B07168" w14:paraId="4F4988BB" w14:textId="77777777" w:rsidTr="00B071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12E12968" w14:textId="77777777" w:rsidR="00B07168" w:rsidRDefault="00246AC1">
            <w:r>
              <w:t>Authorised signatory name and title</w:t>
            </w:r>
          </w:p>
        </w:tc>
        <w:tc>
          <w:tcPr>
            <w:tcW w:w="4896" w:type="dxa"/>
          </w:tcPr>
          <w:p w14:paraId="62FE427C" w14:textId="77777777" w:rsidR="00B07168" w:rsidRDefault="00B07168">
            <w:pPr>
              <w:cnfStyle w:val="100000000000" w:firstRow="1" w:lastRow="0" w:firstColumn="0" w:lastColumn="0" w:oddVBand="0" w:evenVBand="0" w:oddHBand="0" w:evenHBand="0" w:firstRowFirstColumn="0" w:firstRowLastColumn="0" w:lastRowFirstColumn="0" w:lastRowLastColumn="0"/>
            </w:pPr>
          </w:p>
        </w:tc>
      </w:tr>
      <w:tr w:rsidR="00B07168" w14:paraId="4D57C635"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530F472C" w14:textId="77777777" w:rsidR="00B07168" w:rsidRDefault="00246AC1">
            <w:r>
              <w:t>Signature</w:t>
            </w:r>
          </w:p>
        </w:tc>
        <w:tc>
          <w:tcPr>
            <w:tcW w:w="4896" w:type="dxa"/>
          </w:tcPr>
          <w:p w14:paraId="0C2A49A4"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r w:rsidR="00B07168" w14:paraId="4698B80F" w14:textId="77777777" w:rsidTr="00B07168">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3B5BD0D9" w14:textId="77777777" w:rsidR="00B07168" w:rsidRDefault="00246AC1">
            <w:r>
              <w:t>Date and place</w:t>
            </w:r>
          </w:p>
        </w:tc>
        <w:tc>
          <w:tcPr>
            <w:tcW w:w="4896" w:type="dxa"/>
          </w:tcPr>
          <w:p w14:paraId="4C67D665" w14:textId="77777777" w:rsidR="00B07168" w:rsidRDefault="00B07168">
            <w:pPr>
              <w:cnfStyle w:val="000000000000" w:firstRow="0" w:lastRow="0" w:firstColumn="0" w:lastColumn="0" w:oddVBand="0" w:evenVBand="0" w:oddHBand="0" w:evenHBand="0" w:firstRowFirstColumn="0" w:firstRowLastColumn="0" w:lastRowFirstColumn="0" w:lastRowLastColumn="0"/>
            </w:pPr>
          </w:p>
        </w:tc>
      </w:tr>
      <w:tr w:rsidR="00B07168" w14:paraId="3A24C991" w14:textId="77777777" w:rsidTr="00B071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6BD9E958" w14:textId="77777777" w:rsidR="00B07168" w:rsidRDefault="00246AC1">
            <w:r>
              <w:t>Official stamp (if applicable)</w:t>
            </w:r>
          </w:p>
        </w:tc>
        <w:tc>
          <w:tcPr>
            <w:tcW w:w="4896" w:type="dxa"/>
          </w:tcPr>
          <w:p w14:paraId="21D9C344" w14:textId="77777777" w:rsidR="00B07168" w:rsidRDefault="00B07168">
            <w:pPr>
              <w:cnfStyle w:val="000000100000" w:firstRow="0" w:lastRow="0" w:firstColumn="0" w:lastColumn="0" w:oddVBand="0" w:evenVBand="0" w:oddHBand="1" w:evenHBand="0" w:firstRowFirstColumn="0" w:firstRowLastColumn="0" w:lastRowFirstColumn="0" w:lastRowLastColumn="0"/>
            </w:pPr>
          </w:p>
        </w:tc>
      </w:tr>
    </w:tbl>
    <w:p w14:paraId="30558C8E" w14:textId="77777777" w:rsidR="00B07168" w:rsidRDefault="00246AC1">
      <w:pPr>
        <w:pStyle w:val="Heading1"/>
      </w:pPr>
      <w:r>
        <w:t>I. APPLICATION PACKAGE CHECKLIST</w:t>
      </w:r>
    </w:p>
    <w:p w14:paraId="5CFDE4FF" w14:textId="77777777" w:rsidR="00B07168" w:rsidRDefault="00246AC1">
      <w:proofErr w:type="gramStart"/>
      <w:r>
        <w:t>☐  Correct</w:t>
      </w:r>
      <w:proofErr w:type="gramEnd"/>
      <w:r>
        <w:t xml:space="preserve"> Lot selected and identified in email subject</w:t>
      </w:r>
    </w:p>
    <w:p w14:paraId="1346FA6F" w14:textId="77777777" w:rsidR="00B07168" w:rsidRDefault="00246AC1">
      <w:proofErr w:type="gramStart"/>
      <w:r>
        <w:t>☐  Completed</w:t>
      </w:r>
      <w:proofErr w:type="gramEnd"/>
      <w:r>
        <w:t xml:space="preserve"> and signed Annex A — Application Form</w:t>
      </w:r>
    </w:p>
    <w:p w14:paraId="2502281A" w14:textId="77777777" w:rsidR="00B07168" w:rsidRDefault="00246AC1">
      <w:proofErr w:type="gramStart"/>
      <w:r>
        <w:t>☐  Completed</w:t>
      </w:r>
      <w:proofErr w:type="gramEnd"/>
      <w:r>
        <w:t xml:space="preserve"> prescribed Annex B — Budget Sample; totals match this form</w:t>
      </w:r>
    </w:p>
    <w:p w14:paraId="5EC934A0" w14:textId="77777777" w:rsidR="00B07168" w:rsidRDefault="00246AC1">
      <w:proofErr w:type="gramStart"/>
      <w:r>
        <w:t>☐  Completed</w:t>
      </w:r>
      <w:proofErr w:type="gramEnd"/>
      <w:r>
        <w:t xml:space="preserve"> Annex C — Applicant declaration and submission checklist (if issued separately)</w:t>
      </w:r>
    </w:p>
    <w:p w14:paraId="67F4CD64" w14:textId="77777777" w:rsidR="00B07168" w:rsidRDefault="00246AC1">
      <w:proofErr w:type="gramStart"/>
      <w:r>
        <w:t>☐  Proof</w:t>
      </w:r>
      <w:proofErr w:type="gramEnd"/>
      <w:r>
        <w:t xml:space="preserve"> of legal registration or official recognition</w:t>
      </w:r>
    </w:p>
    <w:p w14:paraId="35786B6B" w14:textId="77777777" w:rsidR="00B07168" w:rsidRDefault="00246AC1">
      <w:proofErr w:type="gramStart"/>
      <w:r>
        <w:t>☐  Lot</w:t>
      </w:r>
      <w:proofErr w:type="gramEnd"/>
      <w:r>
        <w:t xml:space="preserve"> 1: relevant TVET accreditation/authorisation evidence, where applicable</w:t>
      </w:r>
    </w:p>
    <w:p w14:paraId="67BDA589" w14:textId="77777777" w:rsidR="00B07168" w:rsidRDefault="00246AC1">
      <w:proofErr w:type="gramStart"/>
      <w:r>
        <w:t>☐  Lot</w:t>
      </w:r>
      <w:proofErr w:type="gramEnd"/>
      <w:r>
        <w:t xml:space="preserve"> 2: enterprise/cooperative registration and evidence of current operations</w:t>
      </w:r>
    </w:p>
    <w:p w14:paraId="7184656A" w14:textId="77777777" w:rsidR="00B07168" w:rsidRDefault="00246AC1">
      <w:proofErr w:type="gramStart"/>
      <w:r>
        <w:t>☐  Completed</w:t>
      </w:r>
      <w:proofErr w:type="gramEnd"/>
      <w:r>
        <w:t xml:space="preserve"> Financial Identification Form</w:t>
      </w:r>
    </w:p>
    <w:p w14:paraId="7F337BE1" w14:textId="77777777" w:rsidR="00B07168" w:rsidRDefault="00246AC1">
      <w:proofErr w:type="gramStart"/>
      <w:r>
        <w:t>☐  Any</w:t>
      </w:r>
      <w:proofErr w:type="gramEnd"/>
      <w:r>
        <w:t xml:space="preserve"> additional documents required by the published Guidelines / application package</w:t>
      </w:r>
    </w:p>
    <w:p w14:paraId="752467FD" w14:textId="77777777" w:rsidR="00B07168" w:rsidRDefault="00246AC1">
      <w:proofErr w:type="gramStart"/>
      <w:r>
        <w:t>☐  Email</w:t>
      </w:r>
      <w:proofErr w:type="gramEnd"/>
      <w:r>
        <w:t xml:space="preserve"> addressed to eu-grants@presbyuniversity.edu.gh before 30 October 2026, 23:00 GMT</w:t>
      </w:r>
    </w:p>
    <w:p w14:paraId="10B63B7D" w14:textId="77777777" w:rsidR="00B07168" w:rsidRDefault="00246AC1">
      <w:r>
        <w:t>Suggested email subject: Green Growth Call 2026 - Lot [1 or 2] - [Applicant name]</w:t>
      </w:r>
    </w:p>
    <w:p w14:paraId="3A14F783" w14:textId="77777777" w:rsidR="00B07168" w:rsidRDefault="00246AC1">
      <w:r>
        <w:t>Note: Original/certified documents, bank details, quotations, equipment specifications and other due-diligence evidence may be requested from provisionally selected applicants before contracting.</w:t>
      </w:r>
    </w:p>
    <w:sectPr w:rsidR="00B07168" w:rsidSect="00034616">
      <w:headerReference w:type="default" r:id="rId8"/>
      <w:footerReference w:type="default" r:id="rId9"/>
      <w:pgSz w:w="12240" w:h="15840"/>
      <w:pgMar w:top="1080" w:right="1224" w:bottom="936"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9DB2A" w14:textId="77777777" w:rsidR="00A43C5D" w:rsidRDefault="00A43C5D">
      <w:pPr>
        <w:spacing w:after="0" w:line="240" w:lineRule="auto"/>
      </w:pPr>
      <w:r>
        <w:separator/>
      </w:r>
    </w:p>
  </w:endnote>
  <w:endnote w:type="continuationSeparator" w:id="0">
    <w:p w14:paraId="7D2684E6" w14:textId="77777777" w:rsidR="00A43C5D" w:rsidRDefault="00A43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C4D57" w14:textId="77777777" w:rsidR="00B07168" w:rsidRDefault="00246AC1">
    <w:pPr>
      <w:pStyle w:val="Footer"/>
      <w:jc w:val="center"/>
    </w:pPr>
    <w:r>
      <w:t xml:space="preserve">Annex A — Application </w:t>
    </w:r>
    <w:proofErr w:type="gramStart"/>
    <w:r>
      <w:t>Form  |</w:t>
    </w:r>
    <w:proofErr w:type="gramEnd"/>
    <w:r>
      <w:t xml:space="preserve">  2026 </w:t>
    </w:r>
    <w:proofErr w:type="gramStart"/>
    <w:r>
      <w:t>Call  |</w:t>
    </w:r>
    <w:proofErr w:type="gramEnd"/>
    <w:r>
      <w:t xml:space="preserve">  Complete all applicable sections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22487" w14:textId="77777777" w:rsidR="00A43C5D" w:rsidRDefault="00A43C5D">
      <w:pPr>
        <w:spacing w:after="0" w:line="240" w:lineRule="auto"/>
      </w:pPr>
      <w:r>
        <w:separator/>
      </w:r>
    </w:p>
  </w:footnote>
  <w:footnote w:type="continuationSeparator" w:id="0">
    <w:p w14:paraId="019BC8CB" w14:textId="77777777" w:rsidR="00A43C5D" w:rsidRDefault="00A43C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1AE0A" w14:textId="77777777" w:rsidR="00B07168" w:rsidRDefault="00246AC1">
    <w:pPr>
      <w:pStyle w:val="Caption"/>
    </w:pPr>
    <w:r>
      <w:t xml:space="preserve">GREEN GROWTH </w:t>
    </w:r>
    <w:proofErr w:type="gramStart"/>
    <w:r>
      <w:t>GHANA  |</w:t>
    </w:r>
    <w:proofErr w:type="gramEnd"/>
    <w:r>
      <w:t xml:space="preserve">  FINANCIAL SUPPORT TO THIRD PARTIES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89073100">
    <w:abstractNumId w:val="8"/>
  </w:num>
  <w:num w:numId="2" w16cid:durableId="944770405">
    <w:abstractNumId w:val="6"/>
  </w:num>
  <w:num w:numId="3" w16cid:durableId="1406684175">
    <w:abstractNumId w:val="5"/>
  </w:num>
  <w:num w:numId="4" w16cid:durableId="302852081">
    <w:abstractNumId w:val="4"/>
  </w:num>
  <w:num w:numId="5" w16cid:durableId="1608074322">
    <w:abstractNumId w:val="7"/>
  </w:num>
  <w:num w:numId="6" w16cid:durableId="922645419">
    <w:abstractNumId w:val="3"/>
  </w:num>
  <w:num w:numId="7" w16cid:durableId="548809694">
    <w:abstractNumId w:val="2"/>
  </w:num>
  <w:num w:numId="8" w16cid:durableId="1039625087">
    <w:abstractNumId w:val="1"/>
  </w:num>
  <w:num w:numId="9" w16cid:durableId="859702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6AC1"/>
    <w:rsid w:val="0029639D"/>
    <w:rsid w:val="00326F90"/>
    <w:rsid w:val="005760EA"/>
    <w:rsid w:val="005B50D9"/>
    <w:rsid w:val="007C0A8D"/>
    <w:rsid w:val="00A43C5D"/>
    <w:rsid w:val="00AA1D8D"/>
    <w:rsid w:val="00B07168"/>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13BBDA"/>
  <w14:defaultImageDpi w14:val="300"/>
  <w15:docId w15:val="{9D96FC30-A905-46ED-BD17-3EA7F7FD9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4E3C"/>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4E3C"/>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4E3C"/>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1696</Words>
  <Characters>9669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Raymond Commodore</cp:lastModifiedBy>
  <cp:revision>2</cp:revision>
  <dcterms:created xsi:type="dcterms:W3CDTF">2026-10-01T10:24:00Z</dcterms:created>
  <dcterms:modified xsi:type="dcterms:W3CDTF">2026-10-01T10:24:00Z</dcterms:modified>
  <cp:category/>
</cp:coreProperties>
</file>